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9A" w:rsidRDefault="00B176F0">
      <w:r>
        <w:rPr>
          <w:b/>
          <w:sz w:val="28"/>
          <w:szCs w:val="28"/>
        </w:rPr>
        <w:t>2018-12-05</w:t>
      </w:r>
    </w:p>
    <w:p w:rsidR="00AB6E9A" w:rsidRDefault="00B176F0">
      <w:pPr>
        <w:rPr>
          <w:b/>
        </w:rPr>
      </w:pPr>
      <w:r>
        <w:rPr>
          <w:noProof/>
          <w:lang w:eastAsia="sv-SE"/>
        </w:rPr>
        <w:drawing>
          <wp:inline distT="0" distB="0" distL="0" distR="0">
            <wp:extent cx="1066800" cy="1085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8"/>
                    <a:stretch>
                      <a:fillRect/>
                    </a:stretch>
                  </pic:blipFill>
                  <pic:spPr bwMode="auto">
                    <a:xfrm>
                      <a:off x="0" y="0"/>
                      <a:ext cx="1066800" cy="1085850"/>
                    </a:xfrm>
                    <a:prstGeom prst="rect">
                      <a:avLst/>
                    </a:prstGeom>
                  </pic:spPr>
                </pic:pic>
              </a:graphicData>
            </a:graphic>
          </wp:inline>
        </w:drawing>
      </w:r>
      <w:r>
        <w:rPr>
          <w:b/>
          <w:sz w:val="28"/>
          <w:szCs w:val="28"/>
        </w:rPr>
        <w:tab/>
      </w:r>
      <w:r>
        <w:rPr>
          <w:b/>
          <w:sz w:val="32"/>
          <w:szCs w:val="32"/>
        </w:rPr>
        <w:t>Skolråd – mötesprotokoll</w:t>
      </w:r>
      <w:r>
        <w:rPr>
          <w:b/>
          <w:sz w:val="28"/>
          <w:szCs w:val="28"/>
        </w:rPr>
        <w:t xml:space="preserve"> </w:t>
      </w:r>
    </w:p>
    <w:p w:rsidR="00AB6E9A" w:rsidRDefault="00AB6E9A">
      <w:pPr>
        <w:pBdr>
          <w:bottom w:val="single" w:sz="4" w:space="1" w:color="000001"/>
        </w:pBdr>
        <w:rPr>
          <w:b/>
        </w:rPr>
      </w:pPr>
    </w:p>
    <w:p w:rsidR="00AB6E9A" w:rsidRDefault="00B176F0">
      <w:pPr>
        <w:tabs>
          <w:tab w:val="left" w:pos="3969"/>
          <w:tab w:val="center" w:pos="4536"/>
          <w:tab w:val="right" w:pos="9072"/>
        </w:tabs>
      </w:pPr>
      <w:r>
        <w:rPr>
          <w:b/>
        </w:rPr>
        <w:t>Närvarande:</w:t>
      </w:r>
      <w:r>
        <w:rPr>
          <w:b/>
        </w:rPr>
        <w:tab/>
        <w:t>Frånvarande:</w:t>
      </w:r>
    </w:p>
    <w:p w:rsidR="00AB6E9A" w:rsidRDefault="00AB6E9A">
      <w:pPr>
        <w:sectPr w:rsidR="00AB6E9A">
          <w:footerReference w:type="default" r:id="rId9"/>
          <w:pgSz w:w="11906" w:h="16838"/>
          <w:pgMar w:top="1134" w:right="1134" w:bottom="1134" w:left="1134" w:header="0" w:footer="720" w:gutter="0"/>
          <w:cols w:space="720"/>
          <w:formProt w:val="0"/>
          <w:docGrid w:linePitch="600" w:charSpace="36864"/>
        </w:sectPr>
      </w:pPr>
    </w:p>
    <w:p w:rsidR="00AB6E9A" w:rsidRDefault="00B176F0">
      <w:pPr>
        <w:tabs>
          <w:tab w:val="left" w:pos="3969"/>
        </w:tabs>
        <w:spacing w:after="0"/>
      </w:pPr>
      <w:r>
        <w:t>Karen Natvig</w:t>
      </w:r>
      <w:r>
        <w:tab/>
        <w:t>Anna Nordström</w:t>
      </w:r>
    </w:p>
    <w:p w:rsidR="00AB6E9A" w:rsidRDefault="00B176F0">
      <w:pPr>
        <w:tabs>
          <w:tab w:val="left" w:pos="3969"/>
        </w:tabs>
        <w:spacing w:after="0"/>
      </w:pPr>
      <w:r>
        <w:t>Annsofie Bohlin</w:t>
      </w:r>
      <w:r>
        <w:tab/>
        <w:t>Erik Alenius</w:t>
      </w:r>
    </w:p>
    <w:p w:rsidR="00AB6E9A" w:rsidRDefault="00B176F0">
      <w:pPr>
        <w:tabs>
          <w:tab w:val="left" w:pos="3969"/>
        </w:tabs>
        <w:spacing w:after="0"/>
      </w:pPr>
      <w:r>
        <w:t>Stefanie Schwarz</w:t>
      </w:r>
      <w:r>
        <w:tab/>
        <w:t>Karin Modéen</w:t>
      </w:r>
    </w:p>
    <w:p w:rsidR="00AB6E9A" w:rsidRDefault="00B176F0">
      <w:pPr>
        <w:tabs>
          <w:tab w:val="left" w:pos="3969"/>
        </w:tabs>
        <w:spacing w:after="0"/>
      </w:pPr>
      <w:r>
        <w:tab/>
      </w:r>
      <w:r>
        <w:t>Annika Bengtsson</w:t>
      </w:r>
    </w:p>
    <w:p w:rsidR="00AB6E9A" w:rsidRDefault="00B176F0">
      <w:pPr>
        <w:tabs>
          <w:tab w:val="left" w:pos="3969"/>
        </w:tabs>
        <w:spacing w:after="0"/>
      </w:pPr>
      <w:r>
        <w:tab/>
        <w:t>Daniel Stenströmer</w:t>
      </w:r>
    </w:p>
    <w:p w:rsidR="00AB6E9A" w:rsidRDefault="00B176F0">
      <w:pPr>
        <w:tabs>
          <w:tab w:val="left" w:pos="3969"/>
        </w:tabs>
        <w:spacing w:after="0"/>
      </w:pPr>
      <w:r>
        <w:tab/>
      </w:r>
    </w:p>
    <w:p w:rsidR="00AB6E9A" w:rsidRDefault="00B176F0">
      <w:pPr>
        <w:tabs>
          <w:tab w:val="left" w:pos="3969"/>
        </w:tabs>
        <w:spacing w:after="0"/>
      </w:pPr>
      <w:r>
        <w:tab/>
      </w:r>
    </w:p>
    <w:p w:rsidR="00AB6E9A" w:rsidRDefault="00B176F0">
      <w:pPr>
        <w:tabs>
          <w:tab w:val="left" w:pos="3969"/>
        </w:tabs>
        <w:spacing w:after="0"/>
      </w:pPr>
      <w:r>
        <w:tab/>
      </w:r>
      <w:r>
        <w:tab/>
      </w:r>
    </w:p>
    <w:p w:rsidR="00AB6E9A" w:rsidRDefault="00AB6E9A">
      <w:pPr>
        <w:tabs>
          <w:tab w:val="left" w:pos="3969"/>
        </w:tabs>
        <w:spacing w:after="0"/>
      </w:pPr>
    </w:p>
    <w:p w:rsidR="00AB6E9A" w:rsidRDefault="00AB6E9A">
      <w:pPr>
        <w:sectPr w:rsidR="00AB6E9A">
          <w:type w:val="continuous"/>
          <w:pgSz w:w="11906" w:h="16838"/>
          <w:pgMar w:top="1134" w:right="1134" w:bottom="1134" w:left="1134" w:header="0" w:footer="720" w:gutter="0"/>
          <w:cols w:space="720"/>
          <w:formProt w:val="0"/>
          <w:docGrid w:linePitch="600" w:charSpace="36864"/>
        </w:sectPr>
      </w:pPr>
    </w:p>
    <w:p w:rsidR="00AB6E9A" w:rsidRDefault="00B176F0">
      <w:pPr>
        <w:pStyle w:val="Liststycke1"/>
        <w:numPr>
          <w:ilvl w:val="0"/>
          <w:numId w:val="1"/>
        </w:numPr>
      </w:pPr>
      <w:r>
        <w:rPr>
          <w:b/>
        </w:rPr>
        <w:t>Mötet öppnas</w:t>
      </w:r>
      <w:r>
        <w:br/>
        <w:t>Vik. ordförande Annsofie Bohlin öppnar mötet.</w:t>
      </w:r>
    </w:p>
    <w:p w:rsidR="00AB6E9A" w:rsidRDefault="00B176F0">
      <w:pPr>
        <w:pStyle w:val="Liststycke1"/>
        <w:numPr>
          <w:ilvl w:val="0"/>
          <w:numId w:val="1"/>
        </w:numPr>
      </w:pPr>
      <w:r>
        <w:rPr>
          <w:b/>
        </w:rPr>
        <w:t>Val av sekreterare</w:t>
      </w:r>
      <w:r>
        <w:br/>
        <w:t>Stefanie Schwarz utses till sekreterare.</w:t>
      </w:r>
    </w:p>
    <w:p w:rsidR="00AB6E9A" w:rsidRDefault="00B176F0">
      <w:pPr>
        <w:pStyle w:val="Liststycke1"/>
        <w:numPr>
          <w:ilvl w:val="0"/>
          <w:numId w:val="1"/>
        </w:numPr>
        <w:rPr>
          <w:b/>
        </w:rPr>
      </w:pPr>
      <w:r>
        <w:rPr>
          <w:b/>
        </w:rPr>
        <w:t>Godkännande av dagordning</w:t>
      </w:r>
      <w:r>
        <w:br/>
        <w:t xml:space="preserve">Dagordningen godkändes. </w:t>
      </w:r>
    </w:p>
    <w:p w:rsidR="00AB6E9A" w:rsidRDefault="00B176F0">
      <w:pPr>
        <w:pStyle w:val="Liststycke1"/>
        <w:numPr>
          <w:ilvl w:val="0"/>
          <w:numId w:val="1"/>
        </w:numPr>
      </w:pPr>
      <w:r>
        <w:rPr>
          <w:b/>
        </w:rPr>
        <w:t xml:space="preserve">Föregående </w:t>
      </w:r>
      <w:r>
        <w:rPr>
          <w:b/>
        </w:rPr>
        <w:t>mötesprotokoll</w:t>
      </w:r>
      <w:r>
        <w:br/>
        <w:t>Genomgång av föregående protokoll</w:t>
      </w:r>
    </w:p>
    <w:p w:rsidR="00AB6E9A" w:rsidRDefault="00B176F0">
      <w:pPr>
        <w:pStyle w:val="Ingetavstnd"/>
        <w:ind w:left="720"/>
      </w:pPr>
      <w:r>
        <w:rPr>
          <w:u w:val="single"/>
        </w:rPr>
        <w:t>Satsning på välgörenhet.</w:t>
      </w:r>
    </w:p>
    <w:p w:rsidR="00AB6E9A" w:rsidRDefault="00B176F0">
      <w:pPr>
        <w:pStyle w:val="Ingetavstnd"/>
        <w:ind w:left="720"/>
      </w:pPr>
      <w:r>
        <w:t>Vid förra skolrådsmötet togs ett förslag fram på att skolrådet tillsammans med klassombuden skulle anordna en loppmarknad till förmån för välgörande ändamål. Satsningen har bordslagt</w:t>
      </w:r>
      <w:r>
        <w:t>s på grund av utebliven eller negativ respons från klassföräldrarna.</w:t>
      </w:r>
    </w:p>
    <w:p w:rsidR="00AB6E9A" w:rsidRDefault="00B176F0">
      <w:pPr>
        <w:pStyle w:val="Ingetavstnd"/>
        <w:ind w:left="720"/>
      </w:pPr>
      <w:r>
        <w:t>Skolrådsrepresentanterna kommer att ta upp frågan igen vid vårens föräldramöte. Syftet med satsning på välgörenhet är att uppmärksamma barnen på att alla människor inte har samma förutsät</w:t>
      </w:r>
      <w:r>
        <w:t>tningar och livsvillkor och att främja viljan hos barnen att ta ansvar och engagera sig. Om ni har en idé på hur en sådan satsning skulle kunna organiseras så hör gärna av er till er klass skolrådsrepresentant.</w:t>
      </w:r>
    </w:p>
    <w:p w:rsidR="00AB6E9A" w:rsidRDefault="00AB6E9A">
      <w:pPr>
        <w:pStyle w:val="Ingetavstnd"/>
        <w:ind w:left="720"/>
      </w:pPr>
    </w:p>
    <w:p w:rsidR="00AB6E9A" w:rsidRDefault="00AB6E9A">
      <w:pPr>
        <w:sectPr w:rsidR="00AB6E9A">
          <w:type w:val="continuous"/>
          <w:pgSz w:w="11906" w:h="16838"/>
          <w:pgMar w:top="1134" w:right="1134" w:bottom="1134" w:left="1134" w:header="0" w:footer="720" w:gutter="0"/>
          <w:cols w:space="720"/>
          <w:formProt w:val="0"/>
          <w:docGrid w:linePitch="600" w:charSpace="36864"/>
        </w:sectPr>
      </w:pPr>
    </w:p>
    <w:p w:rsidR="00AB6E9A" w:rsidRDefault="00B176F0">
      <w:pPr>
        <w:pStyle w:val="Ingetavstnd"/>
        <w:numPr>
          <w:ilvl w:val="0"/>
          <w:numId w:val="1"/>
        </w:numPr>
        <w:rPr>
          <w:b/>
        </w:rPr>
      </w:pPr>
      <w:r>
        <w:rPr>
          <w:b/>
        </w:rPr>
        <w:t xml:space="preserve">Inkomna frågor från </w:t>
      </w:r>
      <w:r>
        <w:rPr>
          <w:b/>
        </w:rPr>
        <w:t>klasserna</w:t>
      </w:r>
    </w:p>
    <w:p w:rsidR="00AB6E9A" w:rsidRDefault="00B176F0">
      <w:pPr>
        <w:ind w:left="720"/>
      </w:pPr>
      <w:r>
        <w:t>Inga frågor inkom.</w:t>
      </w:r>
    </w:p>
    <w:p w:rsidR="00AB6E9A" w:rsidRDefault="00B176F0">
      <w:pPr>
        <w:pStyle w:val="Liststycke"/>
        <w:numPr>
          <w:ilvl w:val="0"/>
          <w:numId w:val="1"/>
        </w:numPr>
        <w:spacing w:after="120"/>
        <w:rPr>
          <w:b/>
          <w:iCs/>
          <w:highlight w:val="white"/>
        </w:rPr>
      </w:pPr>
      <w:r>
        <w:rPr>
          <w:b/>
        </w:rPr>
        <w:t>Information från rektor och skola</w:t>
      </w:r>
    </w:p>
    <w:p w:rsidR="00AB6E9A" w:rsidRDefault="00B176F0">
      <w:pPr>
        <w:pStyle w:val="Ingetavstnd"/>
        <w:ind w:left="720"/>
      </w:pPr>
      <w:r>
        <w:rPr>
          <w:u w:val="single"/>
        </w:rPr>
        <w:t>Aktion Julklappen.</w:t>
      </w:r>
      <w:r>
        <w:t xml:space="preserve"> </w:t>
      </w:r>
    </w:p>
    <w:p w:rsidR="00AB6E9A" w:rsidRDefault="00B176F0">
      <w:pPr>
        <w:pStyle w:val="Ingetavstnd"/>
        <w:ind w:left="720"/>
      </w:pPr>
      <w:r>
        <w:t>Vi samlade ihop 65 julklappar för Aktion Julklappen från Human Bridge.</w:t>
      </w:r>
    </w:p>
    <w:p w:rsidR="00AB6E9A" w:rsidRDefault="00AB6E9A">
      <w:pPr>
        <w:pStyle w:val="Ingetavstnd"/>
        <w:ind w:left="720"/>
      </w:pPr>
    </w:p>
    <w:p w:rsidR="00AB6E9A" w:rsidRDefault="00B176F0">
      <w:pPr>
        <w:pStyle w:val="Ingetavstnd"/>
        <w:ind w:left="720"/>
      </w:pPr>
      <w:r>
        <w:rPr>
          <w:u w:val="single"/>
        </w:rPr>
        <w:t>Spolning av fotbollsplanen för skridskoåkning.</w:t>
      </w:r>
    </w:p>
    <w:p w:rsidR="00AB6E9A" w:rsidRDefault="00B176F0">
      <w:pPr>
        <w:pStyle w:val="Ingetavstnd"/>
        <w:ind w:left="720"/>
      </w:pPr>
      <w:r>
        <w:t>Karen har beställt is. Spolningen av fotbollsplanen ko</w:t>
      </w:r>
      <w:r>
        <w:t>mmer att tidigast ske i mellandagarna. De ansvariga för spolningen inväntar stabilare väder.</w:t>
      </w:r>
    </w:p>
    <w:p w:rsidR="00AB6E9A" w:rsidRDefault="00AB6E9A">
      <w:pPr>
        <w:pStyle w:val="Ingetavstnd"/>
        <w:ind w:left="720"/>
        <w:rPr>
          <w:u w:val="single"/>
        </w:rPr>
      </w:pPr>
    </w:p>
    <w:p w:rsidR="00AB6E9A" w:rsidRDefault="00B176F0">
      <w:pPr>
        <w:pStyle w:val="Ingetavstnd"/>
        <w:ind w:firstLine="720"/>
      </w:pPr>
      <w:r>
        <w:rPr>
          <w:u w:val="single"/>
        </w:rPr>
        <w:t>Nuddis - närvarorapportering inför lov.</w:t>
      </w:r>
    </w:p>
    <w:p w:rsidR="00AB6E9A" w:rsidRDefault="00B176F0">
      <w:pPr>
        <w:pStyle w:val="Ingetavstnd"/>
        <w:ind w:left="720"/>
      </w:pPr>
      <w:r>
        <w:rPr>
          <w:color w:val="000000"/>
        </w:rPr>
        <w:t>Bristande närvarorapportering från vårdnadshavare inför jullovet är ett bekymmer. Det kostar orimligt mycket pengar i pers</w:t>
      </w:r>
      <w:r>
        <w:rPr>
          <w:color w:val="000000"/>
        </w:rPr>
        <w:t>onal och mat när vårdnadshavarna ger inga eller felaktiga uppgifter angående barns närvaro under loven. Vi ber er alla att omedelbart gå in på Nuddis och dubbelkolla om era uppgifter om jullovet är korrekta.</w:t>
      </w:r>
    </w:p>
    <w:p w:rsidR="00AB6E9A" w:rsidRDefault="00AB6E9A">
      <w:pPr>
        <w:pStyle w:val="Ingetavstnd"/>
        <w:ind w:left="720"/>
        <w:rPr>
          <w:color w:val="000000"/>
        </w:rPr>
      </w:pPr>
    </w:p>
    <w:p w:rsidR="00AB6E9A" w:rsidRDefault="00B176F0">
      <w:pPr>
        <w:pStyle w:val="Ingetavstnd"/>
        <w:ind w:left="720"/>
        <w:rPr>
          <w:u w:val="single"/>
        </w:rPr>
      </w:pPr>
      <w:r>
        <w:rPr>
          <w:color w:val="000000"/>
          <w:u w:val="single"/>
        </w:rPr>
        <w:t>Samarbetsbanor på skolgården.</w:t>
      </w:r>
    </w:p>
    <w:p w:rsidR="00AB6E9A" w:rsidRDefault="00B176F0">
      <w:pPr>
        <w:pStyle w:val="Ingetavstnd"/>
        <w:ind w:left="720"/>
      </w:pPr>
      <w:r>
        <w:rPr>
          <w:color w:val="000000"/>
        </w:rPr>
        <w:t>Personalen önskar</w:t>
      </w:r>
      <w:r>
        <w:rPr>
          <w:color w:val="000000"/>
        </w:rPr>
        <w:t xml:space="preserve"> att få hjälp under våren med att måla samarbetsbanor på skolgården. Syftet med banorna är att uppmuntra barnen till rörelse och samarbete. Vi återkommer med mer information när det närmar sig.</w:t>
      </w:r>
    </w:p>
    <w:p w:rsidR="00AB6E9A" w:rsidRDefault="00AB6E9A">
      <w:pPr>
        <w:pStyle w:val="Ingetavstnd"/>
        <w:ind w:left="720"/>
        <w:rPr>
          <w:color w:val="000000"/>
        </w:rPr>
      </w:pPr>
    </w:p>
    <w:p w:rsidR="00AB6E9A" w:rsidRDefault="00B176F0">
      <w:pPr>
        <w:pStyle w:val="Ingetavstnd"/>
        <w:numPr>
          <w:ilvl w:val="0"/>
          <w:numId w:val="1"/>
        </w:numPr>
        <w:rPr>
          <w:b/>
        </w:rPr>
      </w:pPr>
      <w:r>
        <w:rPr>
          <w:b/>
        </w:rPr>
        <w:t>Övriga frågor.</w:t>
      </w:r>
    </w:p>
    <w:p w:rsidR="00AB6E9A" w:rsidRDefault="00B176F0">
      <w:pPr>
        <w:pStyle w:val="Ingetavstnd"/>
        <w:ind w:left="720"/>
      </w:pPr>
      <w:r>
        <w:t>Inga övriga frågor diskuterades.</w:t>
      </w:r>
    </w:p>
    <w:p w:rsidR="00AB6E9A" w:rsidRDefault="00AB6E9A">
      <w:pPr>
        <w:pStyle w:val="Ingetavstnd"/>
        <w:ind w:left="360"/>
      </w:pPr>
    </w:p>
    <w:p w:rsidR="00AB6E9A" w:rsidRDefault="00B176F0">
      <w:pPr>
        <w:pStyle w:val="Ingetavstnd"/>
        <w:numPr>
          <w:ilvl w:val="0"/>
          <w:numId w:val="1"/>
        </w:numPr>
      </w:pPr>
      <w:r>
        <w:rPr>
          <w:b/>
        </w:rPr>
        <w:t>Nästa möte</w:t>
      </w:r>
      <w:r>
        <w:t xml:space="preserve"> </w:t>
      </w:r>
      <w:r>
        <w:br/>
      </w:r>
      <w:r>
        <w:t>Tisdagen den 12 februari 2019 kl. 18.30-20.00</w:t>
      </w:r>
      <w:r>
        <w:br/>
      </w:r>
    </w:p>
    <w:p w:rsidR="00AB6E9A" w:rsidRDefault="00AB6E9A"/>
    <w:p w:rsidR="00AB6E9A" w:rsidRDefault="00B176F0">
      <w:r>
        <w:t xml:space="preserve">Sekreterare vid mötet: </w:t>
      </w:r>
      <w:r>
        <w:tab/>
        <w:t>Stefanie Schwarz</w:t>
      </w:r>
    </w:p>
    <w:p w:rsidR="00AB6E9A" w:rsidRDefault="00AB6E9A"/>
    <w:p w:rsidR="00AB6E9A" w:rsidRDefault="00B176F0">
      <w:r>
        <w:t>Justerare:</w:t>
      </w:r>
      <w:r>
        <w:tab/>
      </w:r>
      <w:r>
        <w:tab/>
        <w:t xml:space="preserve"> Karen Natvig</w:t>
      </w:r>
    </w:p>
    <w:p w:rsidR="00AB6E9A" w:rsidRDefault="00AB6E9A">
      <w:pPr>
        <w:sectPr w:rsidR="00AB6E9A">
          <w:type w:val="continuous"/>
          <w:pgSz w:w="11906" w:h="16838"/>
          <w:pgMar w:top="1134" w:right="1134" w:bottom="1134" w:left="1134" w:header="0" w:footer="720" w:gutter="0"/>
          <w:cols w:space="720"/>
          <w:formProt w:val="0"/>
          <w:docGrid w:linePitch="600" w:charSpace="36864"/>
        </w:sectPr>
      </w:pPr>
    </w:p>
    <w:p w:rsidR="00AB6E9A" w:rsidRDefault="00AB6E9A"/>
    <w:p w:rsidR="00AB6E9A" w:rsidRDefault="00AB6E9A">
      <w:pPr>
        <w:sectPr w:rsidR="00AB6E9A">
          <w:type w:val="continuous"/>
          <w:pgSz w:w="11906" w:h="16838"/>
          <w:pgMar w:top="1134" w:right="1134" w:bottom="1134" w:left="1134" w:header="0" w:footer="720" w:gutter="0"/>
          <w:cols w:space="720"/>
          <w:formProt w:val="0"/>
          <w:docGrid w:linePitch="600" w:charSpace="36864"/>
        </w:sectPr>
      </w:pPr>
    </w:p>
    <w:p w:rsidR="00B176F0" w:rsidRDefault="00B176F0"/>
    <w:sectPr w:rsidR="00B176F0">
      <w:type w:val="continuous"/>
      <w:pgSz w:w="11906" w:h="16838"/>
      <w:pgMar w:top="1134" w:right="1134" w:bottom="1134" w:left="1134" w:header="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F0" w:rsidRDefault="00B176F0">
      <w:pPr>
        <w:spacing w:after="0" w:line="240" w:lineRule="auto"/>
      </w:pPr>
      <w:r>
        <w:separator/>
      </w:r>
    </w:p>
  </w:endnote>
  <w:endnote w:type="continuationSeparator" w:id="0">
    <w:p w:rsidR="00B176F0" w:rsidRDefault="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A" w:rsidRDefault="00B176F0">
    <w:pPr>
      <w:pStyle w:val="Sidfot"/>
    </w:pPr>
    <w:r>
      <w:rPr>
        <w:noProof/>
        <w:lang w:eastAsia="sv-SE"/>
      </w:rPr>
      <mc:AlternateContent>
        <mc:Choice Requires="wps">
          <w:drawing>
            <wp:anchor distT="0" distB="0" distL="114300" distR="114300" simplePos="0" relativeHeight="4" behindDoc="1" locked="0" layoutInCell="1" allowOverlap="1">
              <wp:simplePos x="0" y="0"/>
              <wp:positionH relativeFrom="page">
                <wp:posOffset>0</wp:posOffset>
              </wp:positionH>
              <wp:positionV relativeFrom="page">
                <wp:posOffset>10227945</wp:posOffset>
              </wp:positionV>
              <wp:extent cx="7561580" cy="274320"/>
              <wp:effectExtent l="0" t="0" r="0" b="12700"/>
              <wp:wrapNone/>
              <wp:docPr id="2" name="MSIPCM16bc43f1b388e52d8c00edfd"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1080" cy="273600"/>
                      </a:xfrm>
                      <a:prstGeom prst="rect">
                        <a:avLst/>
                      </a:prstGeom>
                      <a:noFill/>
                      <a:ln w="6480">
                        <a:noFill/>
                      </a:ln>
                    </wps:spPr>
                    <wps:style>
                      <a:lnRef idx="0">
                        <a:scrgbClr r="0" g="0" b="0"/>
                      </a:lnRef>
                      <a:fillRef idx="0">
                        <a:scrgbClr r="0" g="0" b="0"/>
                      </a:fillRef>
                      <a:effectRef idx="0">
                        <a:scrgbClr r="0" g="0" b="0"/>
                      </a:effectRef>
                      <a:fontRef idx="minor"/>
                    </wps:style>
                    <wps:txbx>
                      <w:txbxContent>
                        <w:p w:rsidR="00AB6E9A" w:rsidRDefault="00AB6E9A">
                          <w:pPr>
                            <w:pStyle w:val="FrameContents"/>
                            <w:spacing w:after="0"/>
                            <w:rPr>
                              <w:rFonts w:cs="Calibri"/>
                              <w:color w:val="000000"/>
                              <w:sz w:val="16"/>
                            </w:rPr>
                          </w:pPr>
                        </w:p>
                      </w:txbxContent>
                    </wps:txbx>
                    <wps:bodyPr lIns="254160" tIns="0" bIns="0" anchor="b">
                      <a:prstTxWarp prst="textNoShape">
                        <a:avLst/>
                      </a:prstTxWarp>
                      <a:noAutofit/>
                    </wps:bodyPr>
                  </wps:wsp>
                </a:graphicData>
              </a:graphic>
            </wp:anchor>
          </w:drawing>
        </mc:Choice>
        <mc:Fallback>
          <w:pict>
            <v:rect id="MSIPCM16bc43f1b388e52d8c00edfd" o:spid="_x0000_s1026" alt="{&quot;HashCode&quot;:269484293,&quot;Height&quot;:841.0,&quot;Width&quot;:595.0,&quot;Placement&quot;:&quot;Footer&quot;,&quot;Index&quot;:&quot;Primary&quot;,&quot;Section&quot;:1,&quot;Top&quot;:0.0,&quot;Left&quot;:0.0}" style="position:absolute;margin-left:0;margin-top:805.35pt;width:595.4pt;height:21.6pt;z-index:-5033164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" filled="f" stroked="f" strokeweight=".18mm">
              <v:textbox inset="7.06mm,0,,0">
                <w:txbxContent>
                  <w:p w:rsidR="00AB6E9A" w:rsidRDefault="00AB6E9A">
                    <w:pPr>
                      <w:pStyle w:val="FrameContents"/>
                      <w:spacing w:after="0"/>
                      <w:rPr>
                        <w:rFonts w:cs="Calibri"/>
                        <w:color w:val="000000"/>
                        <w:sz w:val="16"/>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F0" w:rsidRDefault="00B176F0">
      <w:pPr>
        <w:spacing w:after="0" w:line="240" w:lineRule="auto"/>
      </w:pPr>
      <w:r>
        <w:separator/>
      </w:r>
    </w:p>
  </w:footnote>
  <w:footnote w:type="continuationSeparator" w:id="0">
    <w:p w:rsidR="00B176F0" w:rsidRDefault="00B17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50D"/>
    <w:multiLevelType w:val="multilevel"/>
    <w:tmpl w:val="9B4A13FE"/>
    <w:lvl w:ilvl="0">
      <w:start w:val="1"/>
      <w:numFmt w:val="decimal"/>
      <w:lvlText w:val="%1."/>
      <w:lvlJc w:val="left"/>
      <w:pPr>
        <w:ind w:left="720" w:hanging="360"/>
      </w:pPr>
      <w:rPr>
        <w:rFonts w:eastAsia="SimSun" w:cs="font90"/>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2C91694B"/>
    <w:multiLevelType w:val="multilevel"/>
    <w:tmpl w:val="3DEE5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A"/>
    <w:rsid w:val="005859BA"/>
    <w:rsid w:val="00AB6E9A"/>
    <w:rsid w:val="00B176F0"/>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qFormat/>
  </w:style>
  <w:style w:type="character" w:customStyle="1" w:styleId="BallongtextChar">
    <w:name w:val="Ballongtext Char"/>
    <w:basedOn w:val="Standardstycketeckensnitt1"/>
    <w:qFormat/>
    <w:rPr>
      <w:rFonts w:ascii="Tahoma" w:hAnsi="Tahoma" w:cs="Tahoma"/>
      <w:sz w:val="16"/>
      <w:szCs w:val="16"/>
    </w:rPr>
  </w:style>
  <w:style w:type="character" w:customStyle="1" w:styleId="InternetLink">
    <w:name w:val="Internet Link"/>
    <w:basedOn w:val="Standardstycketeckensnitt"/>
    <w:uiPriority w:val="99"/>
    <w:unhideWhenUsed/>
    <w:rsid w:val="00CC6580"/>
    <w:rPr>
      <w:color w:val="0000FF" w:themeColor="hyperlink"/>
      <w:u w:val="single"/>
    </w:rPr>
  </w:style>
  <w:style w:type="character" w:customStyle="1" w:styleId="ListLabel1">
    <w:name w:val="ListLabel 1"/>
    <w:qFormat/>
    <w:rPr>
      <w:rFonts w:cs="Courier New"/>
    </w:rPr>
  </w:style>
  <w:style w:type="character" w:customStyle="1" w:styleId="BallongtextChar1">
    <w:name w:val="Ballongtext Char1"/>
    <w:basedOn w:val="Standardstycketeckensnitt"/>
    <w:link w:val="Ballongtext"/>
    <w:uiPriority w:val="99"/>
    <w:semiHidden/>
    <w:qFormat/>
    <w:rsid w:val="00AD4D31"/>
    <w:rPr>
      <w:rFonts w:ascii="Tahoma" w:eastAsia="SimSun" w:hAnsi="Tahoma" w:cs="Tahoma"/>
      <w:sz w:val="16"/>
      <w:szCs w:val="16"/>
      <w:lang w:eastAsia="ar-SA"/>
    </w:rPr>
  </w:style>
  <w:style w:type="character" w:customStyle="1" w:styleId="apple-converted-space">
    <w:name w:val="apple-converted-space"/>
    <w:basedOn w:val="Standardstycketeckensnitt"/>
    <w:qFormat/>
    <w:rsid w:val="00FF321F"/>
  </w:style>
  <w:style w:type="character" w:customStyle="1" w:styleId="SidhuvudChar">
    <w:name w:val="Sidhuvud Char"/>
    <w:basedOn w:val="Standardstycketeckensnitt"/>
    <w:link w:val="Sidhuvud"/>
    <w:uiPriority w:val="99"/>
    <w:qFormat/>
    <w:rsid w:val="00D02083"/>
    <w:rPr>
      <w:rFonts w:ascii="Calibri" w:eastAsia="SimSun" w:hAnsi="Calibri" w:cs="font90"/>
      <w:sz w:val="22"/>
      <w:szCs w:val="22"/>
      <w:lang w:eastAsia="ar-SA"/>
    </w:rPr>
  </w:style>
  <w:style w:type="character" w:customStyle="1" w:styleId="SidfotChar">
    <w:name w:val="Sidfot Char"/>
    <w:basedOn w:val="Standardstycketeckensnitt"/>
    <w:link w:val="Sidfot"/>
    <w:uiPriority w:val="99"/>
    <w:qFormat/>
    <w:rsid w:val="00D02083"/>
    <w:rPr>
      <w:rFonts w:ascii="Calibri" w:eastAsia="SimSun" w:hAnsi="Calibri" w:cs="font90"/>
      <w:sz w:val="22"/>
      <w:szCs w:val="22"/>
      <w:lang w:eastAsia="ar-SA"/>
    </w:rPr>
  </w:style>
  <w:style w:type="character" w:customStyle="1" w:styleId="ListLabel2">
    <w:name w:val="ListLabel 2"/>
    <w:qFormat/>
    <w:rPr>
      <w:rFonts w:eastAsia="SimSun" w:cs="font90"/>
      <w:b/>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eastAsia="SimSun" w:cs="font90"/>
      <w:b/>
    </w:rPr>
  </w:style>
  <w:style w:type="character" w:customStyle="1" w:styleId="ListLabel13">
    <w:name w:val="ListLabel 13"/>
    <w:qFormat/>
    <w:rPr>
      <w:rFonts w:eastAsia="SimSun" w:cs="font90"/>
      <w:b/>
    </w:rPr>
  </w:style>
  <w:style w:type="character" w:customStyle="1" w:styleId="ListLabel14">
    <w:name w:val="ListLabel 14"/>
    <w:qFormat/>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Rubrik1">
    <w:name w:val="Rubrik1"/>
    <w:basedOn w:val="Normal"/>
    <w:qFormat/>
    <w:pPr>
      <w:keepNext/>
      <w:spacing w:before="240" w:after="120"/>
    </w:pPr>
    <w:rPr>
      <w:rFonts w:ascii="Arial" w:eastAsia="Microsoft YaHei" w:hAnsi="Arial" w:cs="Lucida Sans"/>
      <w:sz w:val="28"/>
      <w:szCs w:val="28"/>
    </w:rPr>
  </w:style>
  <w:style w:type="paragraph" w:customStyle="1" w:styleId="Bildtext">
    <w:name w:val="Bildtext"/>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rPr>
  </w:style>
  <w:style w:type="paragraph" w:customStyle="1" w:styleId="Liststycke1">
    <w:name w:val="Liststycke1"/>
    <w:basedOn w:val="Normal"/>
    <w:qFormat/>
    <w:pPr>
      <w:ind w:left="720"/>
    </w:pPr>
  </w:style>
  <w:style w:type="paragraph" w:customStyle="1" w:styleId="Ballongtext1">
    <w:name w:val="Ballongtext1"/>
    <w:basedOn w:val="Normal"/>
    <w:qFormat/>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qFormat/>
    <w:rsid w:val="00AD4D31"/>
    <w:pPr>
      <w:spacing w:after="0" w:line="240" w:lineRule="auto"/>
    </w:pPr>
    <w:rPr>
      <w:rFonts w:ascii="Tahoma" w:hAnsi="Tahoma" w:cs="Tahoma"/>
      <w:sz w:val="16"/>
      <w:szCs w:val="16"/>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paragraph" w:styleId="Normalwebb">
    <w:name w:val="Normal (Web)"/>
    <w:basedOn w:val="Normal"/>
    <w:uiPriority w:val="99"/>
    <w:semiHidden/>
    <w:unhideWhenUsed/>
    <w:qFormat/>
    <w:rsid w:val="00FF321F"/>
    <w:pPr>
      <w:suppressAutoHyphens w:val="0"/>
      <w:spacing w:beforeAutospacing="1"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 w:type="paragraph" w:styleId="Sidhuvud">
    <w:name w:val="header"/>
    <w:basedOn w:val="Normal"/>
    <w:link w:val="SidhuvudChar"/>
    <w:uiPriority w:val="99"/>
    <w:unhideWhenUsed/>
    <w:rsid w:val="00D02083"/>
    <w:pPr>
      <w:tabs>
        <w:tab w:val="center" w:pos="4536"/>
        <w:tab w:val="right" w:pos="9072"/>
      </w:tabs>
      <w:spacing w:after="0" w:line="240" w:lineRule="auto"/>
    </w:pPr>
  </w:style>
  <w:style w:type="paragraph" w:styleId="Sidfot">
    <w:name w:val="footer"/>
    <w:basedOn w:val="Normal"/>
    <w:link w:val="SidfotChar"/>
    <w:uiPriority w:val="99"/>
    <w:unhideWhenUsed/>
    <w:rsid w:val="00D02083"/>
    <w:pPr>
      <w:tabs>
        <w:tab w:val="center" w:pos="4536"/>
        <w:tab w:val="right" w:pos="9072"/>
      </w:tabs>
      <w:spacing w:after="0" w:line="240" w:lineRule="auto"/>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qFormat/>
  </w:style>
  <w:style w:type="character" w:customStyle="1" w:styleId="BallongtextChar">
    <w:name w:val="Ballongtext Char"/>
    <w:basedOn w:val="Standardstycketeckensnitt1"/>
    <w:qFormat/>
    <w:rPr>
      <w:rFonts w:ascii="Tahoma" w:hAnsi="Tahoma" w:cs="Tahoma"/>
      <w:sz w:val="16"/>
      <w:szCs w:val="16"/>
    </w:rPr>
  </w:style>
  <w:style w:type="character" w:customStyle="1" w:styleId="InternetLink">
    <w:name w:val="Internet Link"/>
    <w:basedOn w:val="Standardstycketeckensnitt"/>
    <w:uiPriority w:val="99"/>
    <w:unhideWhenUsed/>
    <w:rsid w:val="00CC6580"/>
    <w:rPr>
      <w:color w:val="0000FF" w:themeColor="hyperlink"/>
      <w:u w:val="single"/>
    </w:rPr>
  </w:style>
  <w:style w:type="character" w:customStyle="1" w:styleId="ListLabel1">
    <w:name w:val="ListLabel 1"/>
    <w:qFormat/>
    <w:rPr>
      <w:rFonts w:cs="Courier New"/>
    </w:rPr>
  </w:style>
  <w:style w:type="character" w:customStyle="1" w:styleId="BallongtextChar1">
    <w:name w:val="Ballongtext Char1"/>
    <w:basedOn w:val="Standardstycketeckensnitt"/>
    <w:link w:val="Ballongtext"/>
    <w:uiPriority w:val="99"/>
    <w:semiHidden/>
    <w:qFormat/>
    <w:rsid w:val="00AD4D31"/>
    <w:rPr>
      <w:rFonts w:ascii="Tahoma" w:eastAsia="SimSun" w:hAnsi="Tahoma" w:cs="Tahoma"/>
      <w:sz w:val="16"/>
      <w:szCs w:val="16"/>
      <w:lang w:eastAsia="ar-SA"/>
    </w:rPr>
  </w:style>
  <w:style w:type="character" w:customStyle="1" w:styleId="apple-converted-space">
    <w:name w:val="apple-converted-space"/>
    <w:basedOn w:val="Standardstycketeckensnitt"/>
    <w:qFormat/>
    <w:rsid w:val="00FF321F"/>
  </w:style>
  <w:style w:type="character" w:customStyle="1" w:styleId="SidhuvudChar">
    <w:name w:val="Sidhuvud Char"/>
    <w:basedOn w:val="Standardstycketeckensnitt"/>
    <w:link w:val="Sidhuvud"/>
    <w:uiPriority w:val="99"/>
    <w:qFormat/>
    <w:rsid w:val="00D02083"/>
    <w:rPr>
      <w:rFonts w:ascii="Calibri" w:eastAsia="SimSun" w:hAnsi="Calibri" w:cs="font90"/>
      <w:sz w:val="22"/>
      <w:szCs w:val="22"/>
      <w:lang w:eastAsia="ar-SA"/>
    </w:rPr>
  </w:style>
  <w:style w:type="character" w:customStyle="1" w:styleId="SidfotChar">
    <w:name w:val="Sidfot Char"/>
    <w:basedOn w:val="Standardstycketeckensnitt"/>
    <w:link w:val="Sidfot"/>
    <w:uiPriority w:val="99"/>
    <w:qFormat/>
    <w:rsid w:val="00D02083"/>
    <w:rPr>
      <w:rFonts w:ascii="Calibri" w:eastAsia="SimSun" w:hAnsi="Calibri" w:cs="font90"/>
      <w:sz w:val="22"/>
      <w:szCs w:val="22"/>
      <w:lang w:eastAsia="ar-SA"/>
    </w:rPr>
  </w:style>
  <w:style w:type="character" w:customStyle="1" w:styleId="ListLabel2">
    <w:name w:val="ListLabel 2"/>
    <w:qFormat/>
    <w:rPr>
      <w:rFonts w:eastAsia="SimSun" w:cs="font90"/>
      <w:b/>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eastAsia="SimSun" w:cs="font90"/>
      <w:b/>
    </w:rPr>
  </w:style>
  <w:style w:type="character" w:customStyle="1" w:styleId="ListLabel13">
    <w:name w:val="ListLabel 13"/>
    <w:qFormat/>
    <w:rPr>
      <w:rFonts w:eastAsia="SimSun" w:cs="font90"/>
      <w:b/>
    </w:rPr>
  </w:style>
  <w:style w:type="character" w:customStyle="1" w:styleId="ListLabel14">
    <w:name w:val="ListLabel 14"/>
    <w:qFormat/>
  </w:style>
  <w:style w:type="paragraph" w:customStyle="1" w:styleId="Heading">
    <w:name w:val="Heading"/>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Rubrik1">
    <w:name w:val="Rubrik1"/>
    <w:basedOn w:val="Normal"/>
    <w:qFormat/>
    <w:pPr>
      <w:keepNext/>
      <w:spacing w:before="240" w:after="120"/>
    </w:pPr>
    <w:rPr>
      <w:rFonts w:ascii="Arial" w:eastAsia="Microsoft YaHei" w:hAnsi="Arial" w:cs="Lucida Sans"/>
      <w:sz w:val="28"/>
      <w:szCs w:val="28"/>
    </w:rPr>
  </w:style>
  <w:style w:type="paragraph" w:customStyle="1" w:styleId="Bildtext">
    <w:name w:val="Bildtext"/>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rPr>
  </w:style>
  <w:style w:type="paragraph" w:customStyle="1" w:styleId="Liststycke1">
    <w:name w:val="Liststycke1"/>
    <w:basedOn w:val="Normal"/>
    <w:qFormat/>
    <w:pPr>
      <w:ind w:left="720"/>
    </w:pPr>
  </w:style>
  <w:style w:type="paragraph" w:customStyle="1" w:styleId="Ballongtext1">
    <w:name w:val="Ballongtext1"/>
    <w:basedOn w:val="Normal"/>
    <w:qFormat/>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qFormat/>
    <w:rsid w:val="00AD4D31"/>
    <w:pPr>
      <w:spacing w:after="0" w:line="240" w:lineRule="auto"/>
    </w:pPr>
    <w:rPr>
      <w:rFonts w:ascii="Tahoma" w:hAnsi="Tahoma" w:cs="Tahoma"/>
      <w:sz w:val="16"/>
      <w:szCs w:val="16"/>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paragraph" w:styleId="Normalwebb">
    <w:name w:val="Normal (Web)"/>
    <w:basedOn w:val="Normal"/>
    <w:uiPriority w:val="99"/>
    <w:semiHidden/>
    <w:unhideWhenUsed/>
    <w:qFormat/>
    <w:rsid w:val="00FF321F"/>
    <w:pPr>
      <w:suppressAutoHyphens w:val="0"/>
      <w:spacing w:beforeAutospacing="1"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 w:type="paragraph" w:styleId="Sidhuvud">
    <w:name w:val="header"/>
    <w:basedOn w:val="Normal"/>
    <w:link w:val="SidhuvudChar"/>
    <w:uiPriority w:val="99"/>
    <w:unhideWhenUsed/>
    <w:rsid w:val="00D02083"/>
    <w:pPr>
      <w:tabs>
        <w:tab w:val="center" w:pos="4536"/>
        <w:tab w:val="right" w:pos="9072"/>
      </w:tabs>
      <w:spacing w:after="0" w:line="240" w:lineRule="auto"/>
    </w:pPr>
  </w:style>
  <w:style w:type="paragraph" w:styleId="Sidfot">
    <w:name w:val="footer"/>
    <w:basedOn w:val="Normal"/>
    <w:link w:val="SidfotChar"/>
    <w:uiPriority w:val="99"/>
    <w:unhideWhenUsed/>
    <w:rsid w:val="00D02083"/>
    <w:pPr>
      <w:tabs>
        <w:tab w:val="center" w:pos="4536"/>
        <w:tab w:val="right" w:pos="9072"/>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548C1C62</Template>
  <TotalTime>20</TotalTime>
  <Pages>1</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dc:description/>
  <cp:lastModifiedBy/>
  <cp:revision>5</cp:revision>
  <cp:lastPrinted>1900-12-31T23:00:00Z</cp:lastPrinted>
  <dcterms:created xsi:type="dcterms:W3CDTF">2018-10-15T08:08:00Z</dcterms:created>
  <dcterms:modified xsi:type="dcterms:W3CDTF">2018-12-05T20:09:00Z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Uppsala kommun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nabled">
    <vt:lpwstr>True</vt:lpwstr>
  </property>
  <property fmtid="{D5CDD505-2E9C-101B-9397-08002B2CF9AE}" pid="9" name="MSIP_Label_2fef85ea-3e38-424b-a536-85f7ca35fb6d_Extended_MSFT_Method">
    <vt:lpwstr>Automatic</vt:lpwstr>
  </property>
  <property fmtid="{D5CDD505-2E9C-101B-9397-08002B2CF9AE}" pid="10" name="MSIP_Label_2fef85ea-3e38-424b-a536-85f7ca35fb6d_Name">
    <vt:lpwstr>Internal</vt:lpwstr>
  </property>
  <property fmtid="{D5CDD505-2E9C-101B-9397-08002B2CF9AE}" pid="11" name="MSIP_Label_2fef85ea-3e38-424b-a536-85f7ca35fb6d_Owner">
    <vt:lpwstr>erik.alenius@evry.com</vt:lpwstr>
  </property>
  <property fmtid="{D5CDD505-2E9C-101B-9397-08002B2CF9AE}" pid="12" name="MSIP_Label_2fef85ea-3e38-424b-a536-85f7ca35fb6d_Ref">
    <vt:lpwstr>https://api.informationprotection.azure.com/api/40cc2915-e283-4a27-9471-6bdd7ca4c6e1</vt:lpwstr>
  </property>
  <property fmtid="{D5CDD505-2E9C-101B-9397-08002B2CF9AE}" pid="13" name="MSIP_Label_2fef85ea-3e38-424b-a536-85f7ca35fb6d_SetDate">
    <vt:lpwstr>2018-03-27T18:41:35.0266668+02:00</vt:lpwstr>
  </property>
  <property fmtid="{D5CDD505-2E9C-101B-9397-08002B2CF9AE}" pid="14" name="MSIP_Label_2fef85ea-3e38-424b-a536-85f7ca35fb6d_SiteId">
    <vt:lpwstr>40cc2915-e283-4a27-9471-6bdd7ca4c6e1</vt:lpwstr>
  </property>
  <property fmtid="{D5CDD505-2E9C-101B-9397-08002B2CF9AE}" pid="15" name="ScaleCrop">
    <vt:bool>false</vt:bool>
  </property>
  <property fmtid="{D5CDD505-2E9C-101B-9397-08002B2CF9AE}" pid="16" name="Sensitivity">
    <vt:lpwstr>Internal</vt:lpwstr>
  </property>
  <property fmtid="{D5CDD505-2E9C-101B-9397-08002B2CF9AE}" pid="17" name="ShareDoc">
    <vt:bool>false</vt:bool>
  </property>
</Properties>
</file>